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AF" w:rsidRDefault="007E67AF" w:rsidP="007E67AF">
      <w:pPr>
        <w:ind w:right="646"/>
        <w:rPr>
          <w:b/>
          <w:sz w:val="24"/>
        </w:rPr>
      </w:pPr>
      <w:r>
        <w:rPr>
          <w:b/>
          <w:sz w:val="24"/>
        </w:rPr>
        <w:t>Экзаменационные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ПМ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03.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доврачебной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медицинской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неотложных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экстремальных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состояниях, МДК 03.02.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Медицина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катастроф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44"/>
        </w:tabs>
        <w:ind w:left="0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5"/>
          <w:sz w:val="24"/>
        </w:rPr>
        <w:t xml:space="preserve"> </w:t>
      </w:r>
      <w:r>
        <w:rPr>
          <w:sz w:val="24"/>
        </w:rPr>
        <w:t>катастроф.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44"/>
        </w:tabs>
        <w:ind w:left="0"/>
        <w:rPr>
          <w:sz w:val="24"/>
        </w:rPr>
      </w:pP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сортировка.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44"/>
        </w:tabs>
        <w:spacing w:before="1"/>
        <w:ind w:left="0"/>
        <w:rPr>
          <w:sz w:val="24"/>
        </w:rPr>
      </w:pPr>
      <w:r>
        <w:rPr>
          <w:sz w:val="24"/>
        </w:rPr>
        <w:t>Медико-тактическая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44"/>
          <w:tab w:val="left" w:pos="3061"/>
          <w:tab w:val="left" w:pos="5662"/>
          <w:tab w:val="left" w:pos="6965"/>
          <w:tab w:val="left" w:pos="8106"/>
          <w:tab w:val="left" w:pos="8538"/>
        </w:tabs>
        <w:ind w:left="0" w:right="650"/>
        <w:rPr>
          <w:sz w:val="24"/>
        </w:rPr>
      </w:pPr>
      <w:r>
        <w:rPr>
          <w:sz w:val="24"/>
        </w:rPr>
        <w:t>Классификация</w:t>
      </w:r>
      <w:r>
        <w:rPr>
          <w:sz w:val="24"/>
        </w:rPr>
        <w:tab/>
        <w:t>радиационно-опасных</w:t>
      </w:r>
      <w:r>
        <w:rPr>
          <w:sz w:val="24"/>
        </w:rPr>
        <w:tab/>
        <w:t>объектов,</w:t>
      </w:r>
      <w:r>
        <w:rPr>
          <w:sz w:val="24"/>
        </w:rPr>
        <w:tab/>
        <w:t>понятие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радиоактивности.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44"/>
        </w:tabs>
        <w:ind w:left="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катастрофах.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44"/>
        </w:tabs>
        <w:ind w:left="0" w:right="1184" w:hanging="240"/>
        <w:rPr>
          <w:sz w:val="24"/>
        </w:rPr>
      </w:pPr>
      <w:r>
        <w:rPr>
          <w:sz w:val="24"/>
        </w:rPr>
        <w:t>Переломы костей. Классификация. Клиника. Доврачебная медицинская помощь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переломах.</w:t>
      </w:r>
      <w:r>
        <w:rPr>
          <w:spacing w:val="-1"/>
          <w:sz w:val="24"/>
        </w:rPr>
        <w:t xml:space="preserve"> </w:t>
      </w:r>
      <w:r>
        <w:rPr>
          <w:sz w:val="24"/>
        </w:rPr>
        <w:t>Иммобилизация.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01"/>
        </w:tabs>
        <w:ind w:left="0" w:hanging="241"/>
        <w:rPr>
          <w:sz w:val="24"/>
        </w:rPr>
      </w:pPr>
      <w:r>
        <w:rPr>
          <w:sz w:val="24"/>
        </w:rPr>
        <w:t>Терминальные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87"/>
        </w:tabs>
        <w:ind w:left="0" w:right="653" w:hanging="142"/>
        <w:rPr>
          <w:sz w:val="24"/>
        </w:rPr>
      </w:pPr>
      <w:r>
        <w:rPr>
          <w:sz w:val="24"/>
        </w:rPr>
        <w:t>Понятие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травматическом</w:t>
      </w:r>
      <w:r>
        <w:rPr>
          <w:spacing w:val="23"/>
          <w:sz w:val="24"/>
        </w:rPr>
        <w:t xml:space="preserve"> </w:t>
      </w:r>
      <w:r>
        <w:rPr>
          <w:sz w:val="24"/>
        </w:rPr>
        <w:t>шоке:</w:t>
      </w:r>
      <w:r>
        <w:rPr>
          <w:spacing w:val="24"/>
          <w:sz w:val="24"/>
        </w:rPr>
        <w:t xml:space="preserve"> </w:t>
      </w:r>
      <w:r>
        <w:rPr>
          <w:sz w:val="24"/>
        </w:rPr>
        <w:t>фазы,</w:t>
      </w:r>
      <w:r>
        <w:rPr>
          <w:spacing w:val="21"/>
          <w:sz w:val="24"/>
        </w:rPr>
        <w:t xml:space="preserve"> </w:t>
      </w:r>
      <w:r>
        <w:rPr>
          <w:sz w:val="24"/>
        </w:rPr>
        <w:t>периоды.</w:t>
      </w:r>
      <w:r>
        <w:rPr>
          <w:spacing w:val="2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2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догоспитальном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этапе.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103"/>
        </w:tabs>
        <w:ind w:left="0" w:right="652" w:hanging="142"/>
        <w:rPr>
          <w:sz w:val="24"/>
        </w:rPr>
      </w:pPr>
      <w:proofErr w:type="gramStart"/>
      <w:r>
        <w:rPr>
          <w:sz w:val="24"/>
        </w:rPr>
        <w:t>Закрытые</w:t>
      </w:r>
      <w:proofErr w:type="gramEnd"/>
      <w:r>
        <w:rPr>
          <w:sz w:val="24"/>
        </w:rPr>
        <w:t xml:space="preserve"> ЧМТ: сотрясение, ушиб, </w:t>
      </w:r>
      <w:proofErr w:type="spellStart"/>
      <w:r>
        <w:rPr>
          <w:sz w:val="24"/>
        </w:rPr>
        <w:t>сдавление</w:t>
      </w:r>
      <w:proofErr w:type="spellEnd"/>
      <w:r>
        <w:rPr>
          <w:sz w:val="24"/>
        </w:rPr>
        <w:t xml:space="preserve"> головного мозга. Доврачебная медицинская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271"/>
        </w:tabs>
        <w:spacing w:before="1"/>
        <w:ind w:left="0" w:right="653" w:hanging="142"/>
        <w:rPr>
          <w:sz w:val="24"/>
        </w:rPr>
      </w:pPr>
      <w:proofErr w:type="gramStart"/>
      <w:r>
        <w:rPr>
          <w:sz w:val="24"/>
        </w:rPr>
        <w:t>Катастрофы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7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47"/>
          <w:sz w:val="24"/>
        </w:rPr>
        <w:t xml:space="preserve"> </w:t>
      </w:r>
      <w:r>
        <w:rPr>
          <w:sz w:val="24"/>
        </w:rPr>
        <w:t>катастроф</w:t>
      </w:r>
      <w:r>
        <w:rPr>
          <w:spacing w:val="47"/>
          <w:sz w:val="24"/>
        </w:rPr>
        <w:t xml:space="preserve"> </w:t>
      </w:r>
      <w:r>
        <w:rPr>
          <w:sz w:val="24"/>
        </w:rPr>
        <w:t>(по</w:t>
      </w:r>
      <w:r>
        <w:rPr>
          <w:spacing w:val="47"/>
          <w:sz w:val="24"/>
        </w:rPr>
        <w:t xml:space="preserve"> </w:t>
      </w:r>
      <w:r>
        <w:rPr>
          <w:sz w:val="24"/>
        </w:rPr>
        <w:t>виду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по масштабам</w:t>
      </w:r>
      <w:r>
        <w:rPr>
          <w:spacing w:val="-1"/>
          <w:sz w:val="24"/>
        </w:rPr>
        <w:t xml:space="preserve"> </w:t>
      </w:r>
      <w:r>
        <w:rPr>
          <w:sz w:val="24"/>
        </w:rPr>
        <w:t>катастроф).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221"/>
        </w:tabs>
        <w:ind w:left="0" w:right="653" w:hanging="142"/>
        <w:rPr>
          <w:sz w:val="24"/>
        </w:rPr>
      </w:pPr>
      <w:r>
        <w:rPr>
          <w:sz w:val="24"/>
        </w:rPr>
        <w:t>Поражающие факторы, характеристика и условия, определяющие потерю населения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катастрофах.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эвакуации.</w:t>
      </w:r>
    </w:p>
    <w:p w:rsidR="007E67AF" w:rsidRDefault="007E67AF" w:rsidP="007E67AF">
      <w:pPr>
        <w:pStyle w:val="a5"/>
        <w:numPr>
          <w:ilvl w:val="0"/>
          <w:numId w:val="3"/>
        </w:numPr>
        <w:tabs>
          <w:tab w:val="left" w:pos="1221"/>
        </w:tabs>
        <w:ind w:left="0" w:right="1726" w:firstLine="0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замерзании.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переохлаждения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15.Транспортная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иммобилизация.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7"/>
          <w:sz w:val="24"/>
        </w:rPr>
        <w:t xml:space="preserve"> </w:t>
      </w:r>
      <w:r>
        <w:rPr>
          <w:sz w:val="24"/>
        </w:rPr>
        <w:t>катастроф.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катастроф.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Структурные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proofErr w:type="spellStart"/>
      <w:r>
        <w:rPr>
          <w:sz w:val="24"/>
        </w:rPr>
        <w:t>Медико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spacing w:before="1"/>
        <w:ind w:left="0" w:hanging="361"/>
        <w:rPr>
          <w:sz w:val="24"/>
        </w:rPr>
      </w:pPr>
      <w:r>
        <w:rPr>
          <w:sz w:val="24"/>
        </w:rPr>
        <w:t>Организационная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катастроф.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Поражающие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катастрофах.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очаге</w:t>
      </w:r>
      <w:r>
        <w:rPr>
          <w:spacing w:val="-3"/>
          <w:sz w:val="24"/>
        </w:rPr>
        <w:t xml:space="preserve"> </w:t>
      </w:r>
      <w:r>
        <w:rPr>
          <w:sz w:val="24"/>
        </w:rPr>
        <w:t>радиационного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поражения.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ОРИТ.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59"/>
        </w:tabs>
        <w:ind w:left="0" w:right="656" w:hanging="142"/>
        <w:rPr>
          <w:sz w:val="24"/>
        </w:rPr>
      </w:pPr>
      <w:r>
        <w:rPr>
          <w:sz w:val="24"/>
        </w:rPr>
        <w:t>Асфиксия</w:t>
      </w:r>
      <w:r>
        <w:rPr>
          <w:spacing w:val="34"/>
          <w:sz w:val="24"/>
        </w:rPr>
        <w:t xml:space="preserve"> </w:t>
      </w:r>
      <w:r>
        <w:rPr>
          <w:sz w:val="24"/>
        </w:rPr>
        <w:t>инородным</w:t>
      </w:r>
      <w:r>
        <w:rPr>
          <w:spacing w:val="33"/>
          <w:sz w:val="24"/>
        </w:rPr>
        <w:t xml:space="preserve"> </w:t>
      </w:r>
      <w:r>
        <w:rPr>
          <w:sz w:val="24"/>
        </w:rPr>
        <w:t>телом.</w:t>
      </w:r>
      <w:r>
        <w:rPr>
          <w:spacing w:val="3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3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3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5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асфиксии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взрослым, 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(прием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Геймлиха</w:t>
      </w:r>
      <w:proofErr w:type="spellEnd"/>
      <w:r>
        <w:rPr>
          <w:sz w:val="24"/>
        </w:rPr>
        <w:t>).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373"/>
          <w:tab w:val="left" w:pos="1374"/>
          <w:tab w:val="left" w:pos="4019"/>
          <w:tab w:val="left" w:pos="5561"/>
          <w:tab w:val="left" w:pos="6151"/>
          <w:tab w:val="left" w:pos="7845"/>
          <w:tab w:val="left" w:pos="9177"/>
        </w:tabs>
        <w:ind w:left="0" w:right="642" w:hanging="142"/>
        <w:rPr>
          <w:sz w:val="24"/>
        </w:rPr>
      </w:pPr>
      <w:r>
        <w:rPr>
          <w:sz w:val="24"/>
        </w:rPr>
        <w:t>Противоэпидемические</w:t>
      </w:r>
      <w:r>
        <w:rPr>
          <w:sz w:val="24"/>
        </w:rPr>
        <w:tab/>
        <w:t>мероприятия</w:t>
      </w:r>
      <w:r>
        <w:rPr>
          <w:sz w:val="24"/>
        </w:rPr>
        <w:tab/>
        <w:t>при</w:t>
      </w:r>
      <w:r>
        <w:rPr>
          <w:sz w:val="24"/>
        </w:rPr>
        <w:tab/>
        <w:t>чрезвычайных</w:t>
      </w:r>
      <w:r>
        <w:rPr>
          <w:sz w:val="24"/>
        </w:rPr>
        <w:tab/>
        <w:t>ситуациях.</w:t>
      </w:r>
      <w:r>
        <w:rPr>
          <w:sz w:val="24"/>
        </w:rPr>
        <w:tab/>
      </w:r>
      <w:r>
        <w:rPr>
          <w:spacing w:val="-1"/>
          <w:sz w:val="24"/>
        </w:rPr>
        <w:t>Санитарн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разведка.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Раны.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ран.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ранах.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right="1039"/>
        <w:rPr>
          <w:sz w:val="24"/>
        </w:rPr>
      </w:pPr>
      <w:r>
        <w:rPr>
          <w:sz w:val="24"/>
        </w:rPr>
        <w:t>Индивидуальные средства медицинской защиты. Индивидуальная аптечка (АИ - 2) и</w:t>
      </w:r>
      <w:r>
        <w:rPr>
          <w:spacing w:val="-57"/>
          <w:sz w:val="24"/>
        </w:rPr>
        <w:t xml:space="preserve"> </w:t>
      </w:r>
      <w:r>
        <w:rPr>
          <w:sz w:val="24"/>
        </w:rPr>
        <w:t>пакет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перевязочный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 (ППИ).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Кровотечения.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3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429"/>
          <w:tab w:val="left" w:pos="1430"/>
          <w:tab w:val="left" w:pos="2587"/>
          <w:tab w:val="left" w:pos="3400"/>
          <w:tab w:val="left" w:pos="4685"/>
          <w:tab w:val="left" w:pos="5867"/>
          <w:tab w:val="left" w:pos="7381"/>
          <w:tab w:val="left" w:pos="8481"/>
          <w:tab w:val="left" w:pos="10242"/>
        </w:tabs>
        <w:ind w:left="0" w:right="655" w:hanging="142"/>
        <w:rPr>
          <w:sz w:val="24"/>
        </w:rPr>
      </w:pPr>
      <w:r>
        <w:rPr>
          <w:sz w:val="24"/>
        </w:rPr>
        <w:t>Клиника</w:t>
      </w:r>
      <w:r>
        <w:rPr>
          <w:sz w:val="24"/>
        </w:rPr>
        <w:tab/>
        <w:t>СДС.</w:t>
      </w:r>
      <w:r>
        <w:rPr>
          <w:sz w:val="24"/>
        </w:rPr>
        <w:tab/>
        <w:t>Алгоритм</w:t>
      </w:r>
      <w:r>
        <w:rPr>
          <w:sz w:val="24"/>
        </w:rPr>
        <w:tab/>
        <w:t>оказания</w:t>
      </w:r>
      <w:r>
        <w:rPr>
          <w:sz w:val="24"/>
        </w:rPr>
        <w:tab/>
        <w:t>неотложной</w:t>
      </w:r>
      <w:r>
        <w:rPr>
          <w:sz w:val="24"/>
        </w:rPr>
        <w:tab/>
        <w:t>помощи</w:t>
      </w:r>
      <w:r>
        <w:rPr>
          <w:sz w:val="24"/>
        </w:rPr>
        <w:tab/>
        <w:t>пострадавшим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компрессионной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травмой 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догоспитальном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этапе.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33"/>
        </w:tabs>
        <w:ind w:left="0" w:right="656" w:hanging="142"/>
        <w:rPr>
          <w:sz w:val="24"/>
        </w:rPr>
      </w:pPr>
      <w:r>
        <w:rPr>
          <w:sz w:val="24"/>
        </w:rPr>
        <w:t>Пневмоторакс: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8"/>
          <w:sz w:val="24"/>
        </w:rPr>
        <w:t xml:space="preserve"> </w:t>
      </w:r>
      <w:r>
        <w:rPr>
          <w:sz w:val="24"/>
        </w:rPr>
        <w:t>виды.</w:t>
      </w:r>
      <w:r>
        <w:rPr>
          <w:spacing w:val="8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spacing w:before="73"/>
        <w:ind w:left="0" w:hanging="361"/>
        <w:rPr>
          <w:sz w:val="24"/>
        </w:rPr>
      </w:pPr>
      <w:r>
        <w:rPr>
          <w:sz w:val="24"/>
        </w:rPr>
        <w:t>Отравление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газом.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spacing w:before="1"/>
        <w:ind w:left="0" w:hanging="361"/>
        <w:rPr>
          <w:sz w:val="24"/>
        </w:rPr>
      </w:pP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Асфиксия</w:t>
      </w:r>
      <w:r>
        <w:rPr>
          <w:spacing w:val="-3"/>
          <w:sz w:val="24"/>
        </w:rPr>
        <w:t xml:space="preserve"> </w:t>
      </w:r>
      <w:r>
        <w:rPr>
          <w:sz w:val="24"/>
        </w:rPr>
        <w:t>инородным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телом.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асфиксии.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электротоком.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326"/>
        </w:tabs>
        <w:ind w:left="0" w:right="648" w:hanging="142"/>
        <w:rPr>
          <w:sz w:val="24"/>
        </w:rPr>
      </w:pPr>
      <w:r>
        <w:rPr>
          <w:sz w:val="24"/>
        </w:rPr>
        <w:t>Клиника</w:t>
      </w:r>
      <w:r>
        <w:rPr>
          <w:spacing w:val="41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40"/>
          <w:sz w:val="24"/>
        </w:rPr>
        <w:t xml:space="preserve"> </w:t>
      </w:r>
      <w:r>
        <w:rPr>
          <w:sz w:val="24"/>
        </w:rPr>
        <w:t>лучевой</w:t>
      </w:r>
      <w:r>
        <w:rPr>
          <w:spacing w:val="4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3"/>
          <w:sz w:val="24"/>
        </w:rPr>
        <w:t xml:space="preserve"> </w:t>
      </w:r>
      <w:r>
        <w:rPr>
          <w:sz w:val="24"/>
        </w:rPr>
        <w:t>(типичные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нетипичные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проявления).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утоплении.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358"/>
        </w:tabs>
        <w:ind w:left="0" w:right="654" w:hanging="142"/>
        <w:rPr>
          <w:sz w:val="24"/>
        </w:rPr>
      </w:pPr>
      <w:r>
        <w:rPr>
          <w:sz w:val="24"/>
        </w:rPr>
        <w:t>Ожоги.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1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ожогах.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брюшной полости.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лучевой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-4"/>
          <w:sz w:val="24"/>
        </w:rPr>
        <w:t xml:space="preserve"> </w:t>
      </w:r>
      <w:r>
        <w:rPr>
          <w:sz w:val="24"/>
        </w:rPr>
        <w:t>и 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симптомы.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462"/>
          <w:tab w:val="left" w:pos="1463"/>
          <w:tab w:val="left" w:pos="3074"/>
          <w:tab w:val="left" w:pos="4743"/>
          <w:tab w:val="left" w:pos="6529"/>
          <w:tab w:val="left" w:pos="7791"/>
          <w:tab w:val="left" w:pos="9458"/>
        </w:tabs>
        <w:spacing w:before="1"/>
        <w:ind w:left="0" w:right="651" w:hanging="142"/>
        <w:rPr>
          <w:sz w:val="24"/>
        </w:rPr>
      </w:pPr>
      <w:r>
        <w:rPr>
          <w:sz w:val="24"/>
        </w:rPr>
        <w:t>Диагностика</w:t>
      </w:r>
      <w:r>
        <w:rPr>
          <w:sz w:val="24"/>
        </w:rPr>
        <w:tab/>
        <w:t>повреждений</w:t>
      </w:r>
      <w:r>
        <w:rPr>
          <w:sz w:val="24"/>
        </w:rPr>
        <w:tab/>
        <w:t>позвоночника.</w:t>
      </w:r>
      <w:r>
        <w:rPr>
          <w:sz w:val="24"/>
        </w:rPr>
        <w:tab/>
        <w:t>Оказание</w:t>
      </w:r>
      <w:r>
        <w:rPr>
          <w:sz w:val="24"/>
        </w:rPr>
        <w:tab/>
        <w:t>медицинской</w:t>
      </w:r>
      <w:r>
        <w:rPr>
          <w:sz w:val="24"/>
        </w:rPr>
        <w:tab/>
      </w:r>
      <w:r>
        <w:rPr>
          <w:spacing w:val="-1"/>
          <w:sz w:val="24"/>
        </w:rPr>
        <w:t>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312"/>
          <w:tab w:val="left" w:pos="7901"/>
        </w:tabs>
        <w:ind w:left="0" w:right="653" w:hanging="142"/>
        <w:rPr>
          <w:sz w:val="24"/>
        </w:rPr>
      </w:pPr>
      <w:r>
        <w:rPr>
          <w:sz w:val="24"/>
        </w:rPr>
        <w:t>Характеристика</w:t>
      </w:r>
      <w:r>
        <w:rPr>
          <w:spacing w:val="86"/>
          <w:sz w:val="24"/>
        </w:rPr>
        <w:t xml:space="preserve"> </w:t>
      </w:r>
      <w:r>
        <w:rPr>
          <w:sz w:val="24"/>
        </w:rPr>
        <w:t>СДЯВ:</w:t>
      </w:r>
      <w:r>
        <w:rPr>
          <w:spacing w:val="88"/>
          <w:sz w:val="24"/>
        </w:rPr>
        <w:t xml:space="preserve"> </w:t>
      </w:r>
      <w:r>
        <w:rPr>
          <w:sz w:val="24"/>
        </w:rPr>
        <w:t>раздражающего</w:t>
      </w:r>
      <w:r>
        <w:rPr>
          <w:spacing w:val="90"/>
          <w:sz w:val="24"/>
        </w:rPr>
        <w:t xml:space="preserve"> </w:t>
      </w:r>
      <w:r>
        <w:rPr>
          <w:sz w:val="24"/>
        </w:rPr>
        <w:t>и</w:t>
      </w:r>
      <w:r>
        <w:rPr>
          <w:spacing w:val="87"/>
          <w:sz w:val="24"/>
        </w:rPr>
        <w:t xml:space="preserve"> </w:t>
      </w:r>
      <w:r>
        <w:rPr>
          <w:sz w:val="24"/>
        </w:rPr>
        <w:t>прижигающего</w:t>
      </w:r>
      <w:r>
        <w:rPr>
          <w:sz w:val="24"/>
        </w:rPr>
        <w:tab/>
        <w:t>действия.</w:t>
      </w:r>
      <w:r>
        <w:rPr>
          <w:spacing w:val="17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воздействии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СДЯВ.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Геморрагический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шок.</w:t>
      </w:r>
      <w:r>
        <w:rPr>
          <w:spacing w:val="-5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Альговера</w:t>
      </w:r>
      <w:proofErr w:type="spell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йодной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(радиационное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поражение).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64"/>
        </w:tabs>
        <w:ind w:left="0" w:right="654" w:hanging="142"/>
        <w:rPr>
          <w:sz w:val="24"/>
        </w:rPr>
      </w:pPr>
      <w:proofErr w:type="gramStart"/>
      <w:r>
        <w:rPr>
          <w:sz w:val="24"/>
        </w:rPr>
        <w:t>Медико-санитарные</w:t>
      </w:r>
      <w:r>
        <w:rPr>
          <w:spacing w:val="3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(землетрясения,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наводнения, ураганы.</w:t>
      </w:r>
      <w:proofErr w:type="gramEnd"/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черепно-мозговой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травме.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78"/>
        </w:tabs>
        <w:ind w:left="0" w:right="655" w:hanging="142"/>
        <w:rPr>
          <w:sz w:val="24"/>
        </w:rPr>
      </w:pPr>
      <w:r>
        <w:rPr>
          <w:sz w:val="24"/>
        </w:rPr>
        <w:t>Переломы</w:t>
      </w:r>
      <w:r>
        <w:rPr>
          <w:spacing w:val="52"/>
          <w:sz w:val="24"/>
        </w:rPr>
        <w:t xml:space="preserve"> </w:t>
      </w:r>
      <w:r>
        <w:rPr>
          <w:sz w:val="24"/>
        </w:rPr>
        <w:t>костей.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5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54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5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5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переломах.</w:t>
      </w:r>
      <w:r>
        <w:rPr>
          <w:spacing w:val="-1"/>
          <w:sz w:val="24"/>
        </w:rPr>
        <w:t xml:space="preserve"> </w:t>
      </w:r>
      <w:r>
        <w:rPr>
          <w:sz w:val="24"/>
        </w:rPr>
        <w:t>Иммобилизация.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Поражение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током.</w:t>
      </w:r>
      <w:r>
        <w:rPr>
          <w:spacing w:val="-3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помощь.</w:t>
      </w:r>
    </w:p>
    <w:p w:rsidR="007E67AF" w:rsidRDefault="007E67AF" w:rsidP="007E67AF">
      <w:pPr>
        <w:pStyle w:val="a5"/>
        <w:numPr>
          <w:ilvl w:val="0"/>
          <w:numId w:val="2"/>
        </w:numPr>
        <w:tabs>
          <w:tab w:val="left" w:pos="1221"/>
        </w:tabs>
        <w:ind w:left="0" w:right="1687"/>
        <w:rPr>
          <w:sz w:val="24"/>
        </w:rPr>
      </w:pPr>
      <w:r>
        <w:rPr>
          <w:sz w:val="24"/>
        </w:rPr>
        <w:t>Характеристика СДЯВ: удушающего и наркотического действия. Доврачебная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воздействии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СДЯВ</w:t>
      </w:r>
    </w:p>
    <w:p w:rsidR="007E67AF" w:rsidRDefault="007E67AF" w:rsidP="007E67AF">
      <w:pPr>
        <w:pStyle w:val="a5"/>
        <w:numPr>
          <w:ilvl w:val="0"/>
          <w:numId w:val="1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кровотечений.</w:t>
      </w:r>
    </w:p>
    <w:p w:rsidR="007E67AF" w:rsidRDefault="007E67AF" w:rsidP="007E67AF">
      <w:pPr>
        <w:pStyle w:val="a5"/>
        <w:numPr>
          <w:ilvl w:val="0"/>
          <w:numId w:val="1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очагах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катастроф.</w:t>
      </w:r>
    </w:p>
    <w:p w:rsidR="007E67AF" w:rsidRDefault="007E67AF" w:rsidP="007E67AF">
      <w:pPr>
        <w:pStyle w:val="a5"/>
        <w:numPr>
          <w:ilvl w:val="0"/>
          <w:numId w:val="1"/>
        </w:numPr>
        <w:tabs>
          <w:tab w:val="left" w:pos="1293"/>
        </w:tabs>
        <w:ind w:left="0" w:right="654" w:hanging="142"/>
        <w:rPr>
          <w:sz w:val="24"/>
        </w:rPr>
      </w:pPr>
      <w:r>
        <w:rPr>
          <w:sz w:val="24"/>
        </w:rPr>
        <w:t>Оказание</w:t>
      </w:r>
      <w:r>
        <w:rPr>
          <w:spacing w:val="6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7"/>
          <w:sz w:val="24"/>
        </w:rPr>
        <w:t xml:space="preserve"> </w:t>
      </w:r>
      <w:r>
        <w:rPr>
          <w:sz w:val="24"/>
        </w:rPr>
        <w:t>кровотечениях:</w:t>
      </w:r>
      <w:r>
        <w:rPr>
          <w:spacing w:val="5"/>
          <w:sz w:val="24"/>
        </w:rPr>
        <w:t xml:space="preserve"> </w:t>
      </w:r>
      <w:r>
        <w:rPr>
          <w:sz w:val="24"/>
        </w:rPr>
        <w:t>носовом,</w:t>
      </w:r>
      <w:r>
        <w:rPr>
          <w:spacing w:val="7"/>
          <w:sz w:val="24"/>
        </w:rPr>
        <w:t xml:space="preserve"> </w:t>
      </w:r>
      <w:r>
        <w:rPr>
          <w:sz w:val="24"/>
        </w:rPr>
        <w:t>легочном,</w:t>
      </w:r>
      <w:r>
        <w:rPr>
          <w:spacing w:val="-57"/>
          <w:sz w:val="24"/>
        </w:rPr>
        <w:t xml:space="preserve"> </w:t>
      </w:r>
      <w:r>
        <w:rPr>
          <w:sz w:val="24"/>
        </w:rPr>
        <w:t>желудочно-кишечном,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 </w:t>
      </w:r>
      <w:proofErr w:type="spellStart"/>
      <w:r>
        <w:rPr>
          <w:sz w:val="24"/>
        </w:rPr>
        <w:t>ануса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из мочеиспускательного канала.</w:t>
      </w:r>
    </w:p>
    <w:p w:rsidR="007E67AF" w:rsidRDefault="007E67AF" w:rsidP="007E67AF">
      <w:pPr>
        <w:pStyle w:val="a5"/>
        <w:numPr>
          <w:ilvl w:val="0"/>
          <w:numId w:val="1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Ожоговая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болезнь,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клиника.</w:t>
      </w:r>
    </w:p>
    <w:p w:rsidR="007E67AF" w:rsidRDefault="007E67AF" w:rsidP="007E67AF">
      <w:pPr>
        <w:pStyle w:val="a5"/>
        <w:numPr>
          <w:ilvl w:val="0"/>
          <w:numId w:val="1"/>
        </w:numPr>
        <w:tabs>
          <w:tab w:val="left" w:pos="1221"/>
        </w:tabs>
        <w:ind w:left="0"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ампутированного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(конечности).</w:t>
      </w:r>
    </w:p>
    <w:p w:rsidR="007E67AF" w:rsidRDefault="007E67AF" w:rsidP="007E67AF">
      <w:pPr>
        <w:pStyle w:val="a5"/>
        <w:numPr>
          <w:ilvl w:val="0"/>
          <w:numId w:val="1"/>
        </w:numPr>
        <w:tabs>
          <w:tab w:val="left" w:pos="1226"/>
        </w:tabs>
        <w:ind w:left="0" w:right="651" w:hanging="142"/>
        <w:rPr>
          <w:sz w:val="24"/>
        </w:rPr>
      </w:pPr>
      <w:r>
        <w:rPr>
          <w:sz w:val="24"/>
        </w:rPr>
        <w:t xml:space="preserve">Виды умирания при утоплении: </w:t>
      </w:r>
      <w:proofErr w:type="gramStart"/>
      <w:r>
        <w:rPr>
          <w:sz w:val="24"/>
        </w:rPr>
        <w:t>истинный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асфиксический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синкопальный</w:t>
      </w:r>
      <w:proofErr w:type="spellEnd"/>
      <w:r>
        <w:rPr>
          <w:sz w:val="24"/>
        </w:rPr>
        <w:t>. 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признаки.</w:t>
      </w:r>
    </w:p>
    <w:p w:rsidR="007E67AF" w:rsidRPr="007F7E28" w:rsidRDefault="007E67AF" w:rsidP="007E67AF">
      <w:pPr>
        <w:pStyle w:val="a5"/>
        <w:numPr>
          <w:ilvl w:val="0"/>
          <w:numId w:val="1"/>
        </w:numPr>
        <w:tabs>
          <w:tab w:val="left" w:pos="1221"/>
        </w:tabs>
        <w:spacing w:before="1"/>
        <w:ind w:left="0" w:right="4082" w:hanging="142"/>
        <w:rPr>
          <w:sz w:val="24"/>
        </w:rPr>
      </w:pPr>
      <w:r>
        <w:rPr>
          <w:sz w:val="24"/>
        </w:rPr>
        <w:t>Экстренная профилактика инфекционных заболеваний.</w:t>
      </w:r>
      <w:r>
        <w:rPr>
          <w:spacing w:val="-57"/>
          <w:sz w:val="24"/>
        </w:rPr>
        <w:t xml:space="preserve"> </w:t>
      </w:r>
    </w:p>
    <w:p w:rsidR="007E67AF" w:rsidRDefault="007E67AF" w:rsidP="007E67AF">
      <w:pPr>
        <w:pStyle w:val="a5"/>
        <w:tabs>
          <w:tab w:val="left" w:pos="1221"/>
        </w:tabs>
        <w:spacing w:before="1"/>
        <w:ind w:left="0" w:right="4082" w:firstLine="0"/>
        <w:rPr>
          <w:spacing w:val="-57"/>
          <w:sz w:val="24"/>
        </w:rPr>
      </w:pPr>
    </w:p>
    <w:p w:rsidR="007E67AF" w:rsidRPr="007F7E28" w:rsidRDefault="007E67AF" w:rsidP="007E67AF">
      <w:pPr>
        <w:pStyle w:val="a5"/>
        <w:tabs>
          <w:tab w:val="left" w:pos="1221"/>
        </w:tabs>
        <w:spacing w:before="1"/>
        <w:ind w:left="0" w:right="141" w:firstLine="0"/>
        <w:jc w:val="both"/>
        <w:rPr>
          <w:b/>
          <w:sz w:val="24"/>
        </w:rPr>
      </w:pPr>
      <w:r w:rsidRPr="007F7E28">
        <w:rPr>
          <w:b/>
          <w:sz w:val="24"/>
        </w:rPr>
        <w:t>Вопросы</w:t>
      </w:r>
      <w:r w:rsidRPr="007F7E28">
        <w:rPr>
          <w:b/>
          <w:spacing w:val="-1"/>
          <w:sz w:val="24"/>
        </w:rPr>
        <w:t xml:space="preserve"> </w:t>
      </w:r>
      <w:r w:rsidRPr="007F7E28">
        <w:rPr>
          <w:b/>
          <w:sz w:val="24"/>
        </w:rPr>
        <w:t>к квалификационному</w:t>
      </w:r>
      <w:r>
        <w:rPr>
          <w:b/>
          <w:spacing w:val="-1"/>
          <w:sz w:val="24"/>
        </w:rPr>
        <w:t xml:space="preserve"> </w:t>
      </w:r>
      <w:r w:rsidRPr="007F7E28">
        <w:rPr>
          <w:b/>
          <w:sz w:val="24"/>
        </w:rPr>
        <w:t>экзамену</w:t>
      </w:r>
    </w:p>
    <w:p w:rsidR="007E67AF" w:rsidRPr="007F7E28" w:rsidRDefault="007E67AF" w:rsidP="007E67AF">
      <w:pPr>
        <w:pStyle w:val="a3"/>
        <w:ind w:left="0"/>
        <w:rPr>
          <w:b/>
        </w:rPr>
      </w:pPr>
      <w:r w:rsidRPr="007F7E28">
        <w:rPr>
          <w:b/>
        </w:rPr>
        <w:t>ПМ 03 «Оказание доврачебной</w:t>
      </w:r>
      <w:r w:rsidRPr="007F7E28">
        <w:rPr>
          <w:b/>
          <w:spacing w:val="1"/>
        </w:rPr>
        <w:t xml:space="preserve"> </w:t>
      </w:r>
      <w:r w:rsidRPr="007F7E28">
        <w:rPr>
          <w:b/>
        </w:rPr>
        <w:t>медицинской</w:t>
      </w:r>
      <w:r w:rsidRPr="007F7E28">
        <w:rPr>
          <w:b/>
          <w:spacing w:val="1"/>
        </w:rPr>
        <w:t xml:space="preserve"> </w:t>
      </w:r>
      <w:r w:rsidRPr="007F7E28">
        <w:rPr>
          <w:b/>
        </w:rPr>
        <w:t>помощи</w:t>
      </w:r>
      <w:r w:rsidRPr="007F7E28">
        <w:rPr>
          <w:b/>
          <w:spacing w:val="1"/>
        </w:rPr>
        <w:t xml:space="preserve"> </w:t>
      </w:r>
      <w:r w:rsidRPr="007F7E28">
        <w:rPr>
          <w:b/>
        </w:rPr>
        <w:t>при неотложных и</w:t>
      </w:r>
      <w:r w:rsidRPr="007F7E28">
        <w:rPr>
          <w:b/>
          <w:spacing w:val="1"/>
        </w:rPr>
        <w:t xml:space="preserve"> </w:t>
      </w:r>
      <w:r w:rsidRPr="007F7E28">
        <w:rPr>
          <w:b/>
        </w:rPr>
        <w:t>экстремальных</w:t>
      </w:r>
      <w:r w:rsidRPr="007F7E28">
        <w:rPr>
          <w:b/>
          <w:spacing w:val="-57"/>
        </w:rPr>
        <w:t xml:space="preserve"> </w:t>
      </w:r>
      <w:r w:rsidRPr="007F7E28">
        <w:rPr>
          <w:b/>
        </w:rPr>
        <w:t>состояниях»</w:t>
      </w:r>
    </w:p>
    <w:p w:rsidR="007E67AF" w:rsidRPr="007F7E28" w:rsidRDefault="007E67AF" w:rsidP="007E67AF">
      <w:pPr>
        <w:pStyle w:val="a3"/>
        <w:ind w:left="0" w:right="5459"/>
        <w:rPr>
          <w:b/>
        </w:rPr>
      </w:pPr>
      <w:r w:rsidRPr="007F7E28">
        <w:rPr>
          <w:b/>
        </w:rPr>
        <w:t>МДК 03.01. Основы реаниматологии</w:t>
      </w:r>
      <w:r w:rsidRPr="007F7E28">
        <w:rPr>
          <w:b/>
          <w:spacing w:val="1"/>
        </w:rPr>
        <w:t xml:space="preserve"> </w:t>
      </w:r>
      <w:r w:rsidRPr="007F7E28">
        <w:rPr>
          <w:b/>
        </w:rPr>
        <w:t>отделение</w:t>
      </w:r>
      <w:r w:rsidRPr="007F7E28">
        <w:rPr>
          <w:b/>
          <w:spacing w:val="-6"/>
        </w:rPr>
        <w:t xml:space="preserve"> </w:t>
      </w:r>
      <w:r w:rsidRPr="007F7E28">
        <w:rPr>
          <w:b/>
        </w:rPr>
        <w:t>34.02.01</w:t>
      </w:r>
      <w:r w:rsidRPr="007F7E28">
        <w:rPr>
          <w:b/>
          <w:spacing w:val="-5"/>
        </w:rPr>
        <w:t xml:space="preserve"> </w:t>
      </w:r>
      <w:r w:rsidRPr="007F7E28">
        <w:rPr>
          <w:b/>
        </w:rPr>
        <w:t>«Сестринское</w:t>
      </w:r>
      <w:r w:rsidRPr="007F7E28">
        <w:rPr>
          <w:b/>
          <w:spacing w:val="-5"/>
        </w:rPr>
        <w:t xml:space="preserve"> </w:t>
      </w:r>
      <w:r w:rsidRPr="007F7E28">
        <w:rPr>
          <w:b/>
        </w:rPr>
        <w:t>дело»</w:t>
      </w:r>
    </w:p>
    <w:p w:rsidR="007E67AF" w:rsidRDefault="007E67AF" w:rsidP="007E67AF">
      <w:pPr>
        <w:pStyle w:val="a3"/>
        <w:ind w:left="0"/>
        <w:rPr>
          <w:sz w:val="22"/>
        </w:rPr>
      </w:pP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ind w:left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ind w:left="0" w:right="647" w:firstLine="0"/>
        <w:rPr>
          <w:sz w:val="24"/>
        </w:rPr>
      </w:pPr>
      <w:r>
        <w:rPr>
          <w:sz w:val="24"/>
        </w:rPr>
        <w:t>Причины,</w:t>
      </w:r>
      <w:r>
        <w:rPr>
          <w:spacing w:val="3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6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5"/>
          <w:sz w:val="24"/>
        </w:rPr>
        <w:t xml:space="preserve"> </w:t>
      </w:r>
      <w:proofErr w:type="spellStart"/>
      <w:proofErr w:type="gramStart"/>
      <w:r>
        <w:rPr>
          <w:sz w:val="24"/>
        </w:rPr>
        <w:t>ди-агностики</w:t>
      </w:r>
      <w:proofErr w:type="spellEnd"/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неотложных состояний у взрослых и детей.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spacing w:before="1"/>
        <w:ind w:left="0"/>
        <w:rPr>
          <w:sz w:val="24"/>
        </w:rPr>
      </w:pPr>
      <w:r>
        <w:rPr>
          <w:sz w:val="24"/>
        </w:rPr>
        <w:t>Терминальные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ind w:left="0"/>
        <w:rPr>
          <w:sz w:val="24"/>
        </w:rPr>
      </w:pP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реанимации.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ind w:left="0" w:right="647" w:firstLine="0"/>
        <w:rPr>
          <w:sz w:val="24"/>
        </w:rPr>
      </w:pPr>
      <w:r>
        <w:rPr>
          <w:sz w:val="24"/>
        </w:rPr>
        <w:t>Сестринский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5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9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50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49"/>
          <w:sz w:val="24"/>
        </w:rPr>
        <w:t xml:space="preserve"> </w:t>
      </w:r>
      <w:proofErr w:type="spellStart"/>
      <w:proofErr w:type="gramStart"/>
      <w:r>
        <w:rPr>
          <w:sz w:val="24"/>
        </w:rPr>
        <w:t>ин-тенсивной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реанимации.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spacing w:before="73"/>
        <w:ind w:left="0"/>
        <w:rPr>
          <w:sz w:val="24"/>
        </w:rPr>
      </w:pPr>
      <w:r>
        <w:rPr>
          <w:sz w:val="24"/>
        </w:rPr>
        <w:t>Интенсивное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spacing w:before="1"/>
        <w:ind w:left="0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ind w:left="0"/>
        <w:rPr>
          <w:sz w:val="24"/>
        </w:rPr>
      </w:pPr>
      <w:r>
        <w:rPr>
          <w:sz w:val="24"/>
        </w:rPr>
        <w:t>Этика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деонтология.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09"/>
          <w:tab w:val="left" w:pos="1710"/>
        </w:tabs>
        <w:ind w:left="0" w:right="654" w:firstLine="0"/>
        <w:rPr>
          <w:sz w:val="24"/>
        </w:rPr>
      </w:pPr>
      <w:r>
        <w:rPr>
          <w:sz w:val="24"/>
        </w:rPr>
        <w:lastRenderedPageBreak/>
        <w:t>Виды,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6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4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17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Гипоксия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гиперкапния.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right="646" w:firstLine="0"/>
        <w:rPr>
          <w:sz w:val="24"/>
        </w:rPr>
      </w:pPr>
      <w:r>
        <w:rPr>
          <w:sz w:val="24"/>
        </w:rPr>
        <w:t>Причины,</w:t>
      </w:r>
      <w:r>
        <w:rPr>
          <w:spacing w:val="2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приступа</w:t>
      </w:r>
      <w:r>
        <w:rPr>
          <w:spacing w:val="23"/>
          <w:sz w:val="24"/>
        </w:rPr>
        <w:t xml:space="preserve"> </w:t>
      </w:r>
      <w:r>
        <w:rPr>
          <w:sz w:val="24"/>
        </w:rPr>
        <w:t>удушья,</w:t>
      </w:r>
      <w:r>
        <w:rPr>
          <w:spacing w:val="26"/>
          <w:sz w:val="24"/>
        </w:rPr>
        <w:t xml:space="preserve"> </w:t>
      </w:r>
      <w:proofErr w:type="spellStart"/>
      <w:proofErr w:type="gramStart"/>
      <w:r>
        <w:rPr>
          <w:sz w:val="24"/>
        </w:rPr>
        <w:t>астматическо-го</w:t>
      </w:r>
      <w:proofErr w:type="spellEnd"/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57"/>
          <w:sz w:val="24"/>
        </w:rPr>
        <w:t xml:space="preserve"> </w:t>
      </w:r>
      <w:r>
        <w:rPr>
          <w:sz w:val="24"/>
        </w:rPr>
        <w:t>легочного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кровотечения, спонтанного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пневмоторакса.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right="646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1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proofErr w:type="spellStart"/>
      <w:proofErr w:type="gramStart"/>
      <w:r>
        <w:rPr>
          <w:sz w:val="24"/>
        </w:rPr>
        <w:t>экстре-мального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состояния.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  <w:tab w:val="left" w:pos="3312"/>
          <w:tab w:val="left" w:pos="3755"/>
          <w:tab w:val="left" w:pos="5357"/>
          <w:tab w:val="left" w:pos="6475"/>
          <w:tab w:val="left" w:pos="7168"/>
          <w:tab w:val="left" w:pos="8180"/>
        </w:tabs>
        <w:ind w:left="0" w:right="647" w:firstLine="0"/>
        <w:rPr>
          <w:sz w:val="24"/>
        </w:rPr>
      </w:pPr>
      <w:r>
        <w:rPr>
          <w:sz w:val="24"/>
        </w:rPr>
        <w:t>Реанимация</w:t>
      </w:r>
      <w:r>
        <w:rPr>
          <w:sz w:val="24"/>
        </w:rPr>
        <w:tab/>
        <w:t>и</w:t>
      </w:r>
      <w:r>
        <w:rPr>
          <w:sz w:val="24"/>
        </w:rPr>
        <w:tab/>
        <w:t>интенсивная</w:t>
      </w:r>
      <w:r>
        <w:rPr>
          <w:sz w:val="24"/>
        </w:rPr>
        <w:tab/>
        <w:t>терапия</w:t>
      </w:r>
      <w:r>
        <w:rPr>
          <w:sz w:val="24"/>
        </w:rPr>
        <w:tab/>
        <w:t>при</w:t>
      </w:r>
      <w:r>
        <w:rPr>
          <w:sz w:val="24"/>
        </w:rPr>
        <w:tab/>
        <w:t>острой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сердечно-сосудистой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spacing w:before="1"/>
        <w:ind w:left="0" w:right="653" w:firstLine="0"/>
        <w:rPr>
          <w:sz w:val="24"/>
        </w:rPr>
      </w:pPr>
      <w:r>
        <w:rPr>
          <w:sz w:val="24"/>
        </w:rPr>
        <w:t>Причины,</w:t>
      </w:r>
      <w:r>
        <w:rPr>
          <w:spacing w:val="49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9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стенокардии</w:t>
      </w:r>
      <w:r>
        <w:rPr>
          <w:spacing w:val="50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синдрома,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острого инфаркта</w:t>
      </w:r>
      <w:r>
        <w:rPr>
          <w:spacing w:val="-2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гипертониче-ского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криза.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правожелудочковой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правожелудочковой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левожелудочковой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Отек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легких.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ТЭЛА.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  <w:tab w:val="left" w:pos="3374"/>
          <w:tab w:val="left" w:pos="4967"/>
          <w:tab w:val="left" w:pos="6133"/>
          <w:tab w:val="left" w:pos="6859"/>
          <w:tab w:val="left" w:pos="7910"/>
          <w:tab w:val="left" w:pos="9188"/>
        </w:tabs>
        <w:ind w:left="0" w:right="653" w:firstLine="0"/>
        <w:rPr>
          <w:sz w:val="24"/>
        </w:rPr>
      </w:pPr>
      <w:r>
        <w:rPr>
          <w:sz w:val="24"/>
        </w:rPr>
        <w:t>Неотложная</w:t>
      </w:r>
      <w:r>
        <w:rPr>
          <w:sz w:val="24"/>
        </w:rPr>
        <w:tab/>
        <w:t>сестринская</w:t>
      </w:r>
      <w:r>
        <w:rPr>
          <w:sz w:val="24"/>
        </w:rPr>
        <w:tab/>
        <w:t>помощь</w:t>
      </w:r>
      <w:r>
        <w:rPr>
          <w:sz w:val="24"/>
        </w:rPr>
        <w:tab/>
        <w:t>при</w:t>
      </w:r>
      <w:r>
        <w:rPr>
          <w:sz w:val="24"/>
        </w:rPr>
        <w:tab/>
        <w:t>острой</w:t>
      </w:r>
      <w:r>
        <w:rPr>
          <w:sz w:val="24"/>
        </w:rPr>
        <w:tab/>
        <w:t>сердечно</w:t>
      </w:r>
      <w:r>
        <w:rPr>
          <w:sz w:val="24"/>
        </w:rPr>
        <w:tab/>
      </w:r>
      <w:r>
        <w:rPr>
          <w:spacing w:val="-1"/>
          <w:sz w:val="24"/>
        </w:rPr>
        <w:t>сосудистой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Реанимация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интенсивная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шоке.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шоков,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шоков.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Травматический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шок.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Геморрагический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шок.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Ожоговый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шок.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Анафилактический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шок.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proofErr w:type="spellStart"/>
      <w:r>
        <w:rPr>
          <w:sz w:val="24"/>
        </w:rPr>
        <w:t>Кардиогенный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шок.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Инфекционно-токсический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шок.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Интенсивная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гастроэнтероло-гии</w:t>
      </w:r>
      <w:proofErr w:type="spellEnd"/>
      <w:proofErr w:type="gram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Интенсивная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нефрологии.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right="646" w:firstLine="0"/>
        <w:rPr>
          <w:sz w:val="24"/>
        </w:rPr>
      </w:pPr>
      <w:r>
        <w:rPr>
          <w:sz w:val="24"/>
        </w:rPr>
        <w:t>Причины,</w:t>
      </w:r>
      <w:r>
        <w:rPr>
          <w:spacing w:val="9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0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проявления:</w:t>
      </w:r>
      <w:r>
        <w:rPr>
          <w:spacing w:val="10"/>
          <w:sz w:val="24"/>
        </w:rPr>
        <w:t xml:space="preserve"> </w:t>
      </w:r>
      <w:proofErr w:type="spellStart"/>
      <w:proofErr w:type="gramStart"/>
      <w:r>
        <w:rPr>
          <w:sz w:val="24"/>
        </w:rPr>
        <w:t>желудочно-го</w:t>
      </w:r>
      <w:proofErr w:type="spellEnd"/>
      <w:proofErr w:type="gram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кишечного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кровотечений.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колики,</w:t>
      </w:r>
      <w:r>
        <w:rPr>
          <w:spacing w:val="-7"/>
          <w:sz w:val="24"/>
        </w:rPr>
        <w:t xml:space="preserve"> </w:t>
      </w:r>
      <w:r>
        <w:rPr>
          <w:sz w:val="24"/>
        </w:rPr>
        <w:t>печёночной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недоста-точности</w:t>
      </w:r>
      <w:proofErr w:type="spellEnd"/>
      <w:proofErr w:type="gram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spacing w:before="1"/>
        <w:ind w:left="0" w:hanging="768"/>
        <w:rPr>
          <w:sz w:val="24"/>
        </w:rPr>
      </w:pP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почечной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Реанимация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интенсивная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коматозных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коматозных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шкале</w:t>
      </w:r>
      <w:r>
        <w:rPr>
          <w:spacing w:val="-4"/>
          <w:sz w:val="24"/>
        </w:rPr>
        <w:t xml:space="preserve"> </w:t>
      </w:r>
      <w:r>
        <w:rPr>
          <w:sz w:val="24"/>
        </w:rPr>
        <w:t>Глазго.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right="653" w:firstLine="0"/>
        <w:rPr>
          <w:sz w:val="24"/>
        </w:rPr>
      </w:pPr>
      <w:r>
        <w:rPr>
          <w:sz w:val="24"/>
        </w:rPr>
        <w:t>Механизм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6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гипогликемического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гипогликемической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комы.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Механизм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гипергликемической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комы.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proofErr w:type="gramStart"/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гипогликемической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коме.</w:t>
      </w:r>
      <w:proofErr w:type="gramEnd"/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гипергликемиче-ской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коме.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травме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spacing w:before="1"/>
        <w:ind w:left="0" w:hanging="768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головы.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Неотложная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полости.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Переломы</w:t>
      </w:r>
      <w:r>
        <w:rPr>
          <w:spacing w:val="-5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позвоночника.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Синдром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позиционного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сдавления</w:t>
      </w:r>
      <w:proofErr w:type="spell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spacing w:before="73"/>
        <w:ind w:left="0" w:hanging="768"/>
        <w:rPr>
          <w:sz w:val="24"/>
        </w:rPr>
      </w:pPr>
      <w:proofErr w:type="spellStart"/>
      <w:proofErr w:type="gramStart"/>
      <w:r>
        <w:rPr>
          <w:sz w:val="24"/>
        </w:rPr>
        <w:t>Краш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синдром</w:t>
      </w:r>
      <w:proofErr w:type="gram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spacing w:before="1"/>
        <w:ind w:left="0" w:hanging="76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реанимационного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утоплении.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lastRenderedPageBreak/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утопления.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Утопление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соленой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воде.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реанимационного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удушении.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реанимационного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электротравме</w:t>
      </w:r>
      <w:proofErr w:type="spell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утоплении.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утоплении.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электро-травме</w:t>
      </w:r>
      <w:proofErr w:type="spellEnd"/>
      <w:r>
        <w:rPr>
          <w:sz w:val="24"/>
        </w:rPr>
        <w:t>.</w:t>
      </w:r>
    </w:p>
    <w:p w:rsidR="007E67AF" w:rsidRDefault="007E67AF" w:rsidP="007E67AF">
      <w:pPr>
        <w:pStyle w:val="a5"/>
        <w:numPr>
          <w:ilvl w:val="1"/>
          <w:numId w:val="1"/>
        </w:numPr>
        <w:tabs>
          <w:tab w:val="left" w:pos="1769"/>
          <w:tab w:val="left" w:pos="1770"/>
        </w:tabs>
        <w:ind w:left="0" w:hanging="76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удушения,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удушении.</w:t>
      </w:r>
    </w:p>
    <w:p w:rsidR="007E67AF" w:rsidRDefault="007E67AF" w:rsidP="007E67AF">
      <w:pPr>
        <w:pStyle w:val="Heading1"/>
        <w:spacing w:before="2" w:line="550" w:lineRule="atLeast"/>
        <w:ind w:left="0" w:right="5187" w:hanging="567"/>
      </w:pPr>
    </w:p>
    <w:p w:rsidR="001D3B3F" w:rsidRDefault="001D3B3F" w:rsidP="007E67A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41A"/>
    <w:multiLevelType w:val="hybridMultilevel"/>
    <w:tmpl w:val="1C1CE1A4"/>
    <w:lvl w:ilvl="0" w:tplc="E7322834">
      <w:start w:val="1"/>
      <w:numFmt w:val="decimal"/>
      <w:lvlText w:val="%1."/>
      <w:lvlJc w:val="left"/>
      <w:pPr>
        <w:ind w:left="11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FC3E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2" w:tplc="63540358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3" w:tplc="BD029D6A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4" w:tplc="8C02B066">
      <w:numFmt w:val="bullet"/>
      <w:lvlText w:val="•"/>
      <w:lvlJc w:val="left"/>
      <w:pPr>
        <w:ind w:left="5086" w:hanging="284"/>
      </w:pPr>
      <w:rPr>
        <w:rFonts w:hint="default"/>
        <w:lang w:val="ru-RU" w:eastAsia="en-US" w:bidi="ar-SA"/>
      </w:rPr>
    </w:lvl>
    <w:lvl w:ilvl="5" w:tplc="A4ACEA18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6" w:tplc="464C4A34">
      <w:numFmt w:val="bullet"/>
      <w:lvlText w:val="•"/>
      <w:lvlJc w:val="left"/>
      <w:pPr>
        <w:ind w:left="7059" w:hanging="284"/>
      </w:pPr>
      <w:rPr>
        <w:rFonts w:hint="default"/>
        <w:lang w:val="ru-RU" w:eastAsia="en-US" w:bidi="ar-SA"/>
      </w:rPr>
    </w:lvl>
    <w:lvl w:ilvl="7" w:tplc="35849064">
      <w:numFmt w:val="bullet"/>
      <w:lvlText w:val="•"/>
      <w:lvlJc w:val="left"/>
      <w:pPr>
        <w:ind w:left="8046" w:hanging="284"/>
      </w:pPr>
      <w:rPr>
        <w:rFonts w:hint="default"/>
        <w:lang w:val="ru-RU" w:eastAsia="en-US" w:bidi="ar-SA"/>
      </w:rPr>
    </w:lvl>
    <w:lvl w:ilvl="8" w:tplc="CCCEABDE">
      <w:numFmt w:val="bullet"/>
      <w:lvlText w:val="•"/>
      <w:lvlJc w:val="left"/>
      <w:pPr>
        <w:ind w:left="9033" w:hanging="284"/>
      </w:pPr>
      <w:rPr>
        <w:rFonts w:hint="default"/>
        <w:lang w:val="ru-RU" w:eastAsia="en-US" w:bidi="ar-SA"/>
      </w:rPr>
    </w:lvl>
  </w:abstractNum>
  <w:abstractNum w:abstractNumId="1">
    <w:nsid w:val="40B46BAC"/>
    <w:multiLevelType w:val="hybridMultilevel"/>
    <w:tmpl w:val="D812A692"/>
    <w:lvl w:ilvl="0" w:tplc="9D347A98">
      <w:start w:val="54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A610E">
      <w:start w:val="1"/>
      <w:numFmt w:val="decimal"/>
      <w:lvlText w:val="%2."/>
      <w:lvlJc w:val="left"/>
      <w:pPr>
        <w:ind w:left="17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8E2692">
      <w:start w:val="1"/>
      <w:numFmt w:val="decimal"/>
      <w:lvlText w:val="%3."/>
      <w:lvlJc w:val="left"/>
      <w:pPr>
        <w:ind w:left="1002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71870D2">
      <w:numFmt w:val="bullet"/>
      <w:lvlText w:val="•"/>
      <w:lvlJc w:val="left"/>
      <w:pPr>
        <w:ind w:left="2880" w:hanging="874"/>
      </w:pPr>
      <w:rPr>
        <w:rFonts w:hint="default"/>
        <w:lang w:val="ru-RU" w:eastAsia="en-US" w:bidi="ar-SA"/>
      </w:rPr>
    </w:lvl>
    <w:lvl w:ilvl="4" w:tplc="BE66F6E4">
      <w:numFmt w:val="bullet"/>
      <w:lvlText w:val="•"/>
      <w:lvlJc w:val="left"/>
      <w:pPr>
        <w:ind w:left="4041" w:hanging="874"/>
      </w:pPr>
      <w:rPr>
        <w:rFonts w:hint="default"/>
        <w:lang w:val="ru-RU" w:eastAsia="en-US" w:bidi="ar-SA"/>
      </w:rPr>
    </w:lvl>
    <w:lvl w:ilvl="5" w:tplc="227EBB62">
      <w:numFmt w:val="bullet"/>
      <w:lvlText w:val="•"/>
      <w:lvlJc w:val="left"/>
      <w:pPr>
        <w:ind w:left="5202" w:hanging="874"/>
      </w:pPr>
      <w:rPr>
        <w:rFonts w:hint="default"/>
        <w:lang w:val="ru-RU" w:eastAsia="en-US" w:bidi="ar-SA"/>
      </w:rPr>
    </w:lvl>
    <w:lvl w:ilvl="6" w:tplc="51605F9A">
      <w:numFmt w:val="bullet"/>
      <w:lvlText w:val="•"/>
      <w:lvlJc w:val="left"/>
      <w:pPr>
        <w:ind w:left="6363" w:hanging="874"/>
      </w:pPr>
      <w:rPr>
        <w:rFonts w:hint="default"/>
        <w:lang w:val="ru-RU" w:eastAsia="en-US" w:bidi="ar-SA"/>
      </w:rPr>
    </w:lvl>
    <w:lvl w:ilvl="7" w:tplc="1CB6B7C0">
      <w:numFmt w:val="bullet"/>
      <w:lvlText w:val="•"/>
      <w:lvlJc w:val="left"/>
      <w:pPr>
        <w:ind w:left="7524" w:hanging="874"/>
      </w:pPr>
      <w:rPr>
        <w:rFonts w:hint="default"/>
        <w:lang w:val="ru-RU" w:eastAsia="en-US" w:bidi="ar-SA"/>
      </w:rPr>
    </w:lvl>
    <w:lvl w:ilvl="8" w:tplc="BCFA6C80">
      <w:numFmt w:val="bullet"/>
      <w:lvlText w:val="•"/>
      <w:lvlJc w:val="left"/>
      <w:pPr>
        <w:ind w:left="8684" w:hanging="874"/>
      </w:pPr>
      <w:rPr>
        <w:rFonts w:hint="default"/>
        <w:lang w:val="ru-RU" w:eastAsia="en-US" w:bidi="ar-SA"/>
      </w:rPr>
    </w:lvl>
  </w:abstractNum>
  <w:abstractNum w:abstractNumId="2">
    <w:nsid w:val="710D4B48"/>
    <w:multiLevelType w:val="hybridMultilevel"/>
    <w:tmpl w:val="869A48EE"/>
    <w:lvl w:ilvl="0" w:tplc="382C5AD0">
      <w:start w:val="16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3A041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5118724A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033EE240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4" w:tplc="76B6B4CA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7989C5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DA3A955E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C8D88200">
      <w:numFmt w:val="bullet"/>
      <w:lvlText w:val="•"/>
      <w:lvlJc w:val="left"/>
      <w:pPr>
        <w:ind w:left="8070" w:hanging="360"/>
      </w:pPr>
      <w:rPr>
        <w:rFonts w:hint="default"/>
        <w:lang w:val="ru-RU" w:eastAsia="en-US" w:bidi="ar-SA"/>
      </w:rPr>
    </w:lvl>
    <w:lvl w:ilvl="8" w:tplc="E1C62612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67AF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7AF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67AF"/>
    <w:pPr>
      <w:ind w:left="10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67A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E67AF"/>
    <w:pPr>
      <w:ind w:left="100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E67AF"/>
    <w:pPr>
      <w:ind w:left="1002" w:hanging="39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6578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2024-05-22T12:19:00Z</dcterms:created>
  <dcterms:modified xsi:type="dcterms:W3CDTF">2024-05-22T12:19:00Z</dcterms:modified>
</cp:coreProperties>
</file>